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97D" w:rsidRPr="00A70506" w:rsidRDefault="004B097D" w:rsidP="00A16744">
      <w:pPr>
        <w:pStyle w:val="NoSpacing"/>
        <w:rPr>
          <w:szCs w:val="20"/>
        </w:rPr>
      </w:pPr>
      <w:r w:rsidRPr="00A70506">
        <w:rPr>
          <w:szCs w:val="20"/>
        </w:rPr>
        <w:t xml:space="preserve">Minutes of the </w:t>
      </w:r>
      <w:r w:rsidR="00D93731">
        <w:rPr>
          <w:szCs w:val="20"/>
        </w:rPr>
        <w:t>October 05</w:t>
      </w:r>
      <w:r w:rsidRPr="00A70506">
        <w:rPr>
          <w:szCs w:val="20"/>
        </w:rPr>
        <w:t xml:space="preserve">, 2016 </w:t>
      </w:r>
      <w:r w:rsidR="00D93731" w:rsidRPr="005B213C">
        <w:t>Administrative Review Hearing, held in the Weber County Planning Division Office, 2380 Washington Blvd., Suite 240, Ogden UT, commencing at 4:00 p.m</w:t>
      </w:r>
      <w:r w:rsidR="00D93731">
        <w:t>.</w:t>
      </w:r>
    </w:p>
    <w:p w:rsidR="0077639C" w:rsidRPr="00A70506" w:rsidRDefault="0077639C" w:rsidP="00A16744">
      <w:pPr>
        <w:tabs>
          <w:tab w:val="left" w:pos="1440"/>
          <w:tab w:val="left" w:pos="5040"/>
          <w:tab w:val="left" w:pos="6480"/>
        </w:tabs>
        <w:rPr>
          <w:sz w:val="20"/>
          <w:szCs w:val="20"/>
        </w:rPr>
      </w:pPr>
    </w:p>
    <w:p w:rsidR="0077639C" w:rsidRPr="00A70506" w:rsidRDefault="0077639C" w:rsidP="00A16744">
      <w:pPr>
        <w:tabs>
          <w:tab w:val="left" w:pos="1440"/>
          <w:tab w:val="left" w:pos="5040"/>
          <w:tab w:val="left" w:pos="6480"/>
        </w:tabs>
        <w:rPr>
          <w:strike/>
          <w:sz w:val="20"/>
          <w:szCs w:val="20"/>
        </w:rPr>
      </w:pPr>
      <w:r w:rsidRPr="00A70506">
        <w:rPr>
          <w:b/>
          <w:sz w:val="20"/>
          <w:szCs w:val="20"/>
        </w:rPr>
        <w:t>Staff Present:</w:t>
      </w:r>
      <w:r w:rsidRPr="00A70506">
        <w:rPr>
          <w:b/>
          <w:sz w:val="20"/>
          <w:szCs w:val="20"/>
        </w:rPr>
        <w:tab/>
      </w:r>
      <w:r w:rsidR="008046C8">
        <w:rPr>
          <w:b/>
          <w:sz w:val="20"/>
          <w:szCs w:val="20"/>
        </w:rPr>
        <w:t>Felix Lleverino, Planner</w:t>
      </w:r>
      <w:r w:rsidR="00613E0D" w:rsidRPr="00A70506">
        <w:rPr>
          <w:b/>
          <w:sz w:val="20"/>
          <w:szCs w:val="20"/>
        </w:rPr>
        <w:t>; Tiffany Bennett, Office Specialist</w:t>
      </w:r>
    </w:p>
    <w:p w:rsidR="00611582" w:rsidRPr="00A70506" w:rsidRDefault="00FC1069" w:rsidP="00A16744">
      <w:pPr>
        <w:tabs>
          <w:tab w:val="left" w:pos="1440"/>
          <w:tab w:val="left" w:pos="5040"/>
          <w:tab w:val="left" w:pos="6480"/>
        </w:tabs>
        <w:rPr>
          <w:sz w:val="20"/>
          <w:szCs w:val="20"/>
        </w:rPr>
      </w:pPr>
      <w:r w:rsidRPr="00A70506">
        <w:rPr>
          <w:sz w:val="20"/>
          <w:szCs w:val="20"/>
        </w:rPr>
        <w:tab/>
      </w:r>
      <w:r w:rsidRPr="00A70506">
        <w:rPr>
          <w:sz w:val="20"/>
          <w:szCs w:val="20"/>
        </w:rPr>
        <w:tab/>
      </w:r>
      <w:r w:rsidRPr="00A70506">
        <w:rPr>
          <w:sz w:val="20"/>
          <w:szCs w:val="20"/>
        </w:rPr>
        <w:tab/>
      </w:r>
      <w:r w:rsidR="00611582" w:rsidRPr="00A70506">
        <w:rPr>
          <w:sz w:val="20"/>
          <w:szCs w:val="20"/>
        </w:rPr>
        <w:tab/>
      </w:r>
    </w:p>
    <w:p w:rsidR="00AF11FC" w:rsidRPr="00F275B1" w:rsidRDefault="00BB3214" w:rsidP="00A16744">
      <w:pPr>
        <w:tabs>
          <w:tab w:val="left" w:pos="1440"/>
          <w:tab w:val="left" w:pos="3780"/>
          <w:tab w:val="left" w:pos="6480"/>
        </w:tabs>
        <w:ind w:left="1440" w:hanging="1440"/>
        <w:rPr>
          <w:b/>
          <w:sz w:val="20"/>
          <w:szCs w:val="20"/>
        </w:rPr>
      </w:pPr>
      <w:r w:rsidRPr="00A70506">
        <w:rPr>
          <w:b/>
          <w:sz w:val="20"/>
          <w:szCs w:val="20"/>
        </w:rPr>
        <w:t>Attending:</w:t>
      </w:r>
      <w:r w:rsidR="00AF11FC">
        <w:rPr>
          <w:b/>
          <w:sz w:val="20"/>
          <w:szCs w:val="20"/>
        </w:rPr>
        <w:t xml:space="preserve">    </w:t>
      </w:r>
      <w:r w:rsidR="00AF11FC" w:rsidRPr="00F84EF9">
        <w:rPr>
          <w:b/>
          <w:sz w:val="20"/>
          <w:szCs w:val="20"/>
        </w:rPr>
        <w:t xml:space="preserve">ITEM #1:    </w:t>
      </w:r>
      <w:r w:rsidR="008046C8">
        <w:rPr>
          <w:b/>
          <w:sz w:val="20"/>
          <w:szCs w:val="20"/>
        </w:rPr>
        <w:t>Donna K. Green</w:t>
      </w:r>
    </w:p>
    <w:p w:rsidR="00AF11FC" w:rsidRPr="00F275B1" w:rsidRDefault="00AF11FC" w:rsidP="00D93731">
      <w:pPr>
        <w:tabs>
          <w:tab w:val="left" w:pos="990"/>
          <w:tab w:val="left" w:pos="1440"/>
          <w:tab w:val="left" w:pos="3780"/>
          <w:tab w:val="left" w:pos="6480"/>
        </w:tabs>
        <w:ind w:left="1440" w:hanging="1440"/>
        <w:rPr>
          <w:b/>
          <w:sz w:val="20"/>
          <w:szCs w:val="20"/>
        </w:rPr>
      </w:pPr>
      <w:r w:rsidRPr="00F84EF9">
        <w:rPr>
          <w:b/>
          <w:sz w:val="20"/>
          <w:szCs w:val="20"/>
        </w:rPr>
        <w:tab/>
        <w:t xml:space="preserve">  ITEM #2:   </w:t>
      </w:r>
    </w:p>
    <w:p w:rsidR="00AF11FC" w:rsidRPr="00F84EF9" w:rsidRDefault="00AF11FC" w:rsidP="00AF11FC">
      <w:pPr>
        <w:tabs>
          <w:tab w:val="left" w:pos="990"/>
          <w:tab w:val="left" w:pos="1440"/>
          <w:tab w:val="left" w:pos="3780"/>
          <w:tab w:val="left" w:pos="6480"/>
        </w:tabs>
        <w:ind w:left="1440" w:hanging="1440"/>
        <w:rPr>
          <w:sz w:val="20"/>
          <w:szCs w:val="20"/>
        </w:rPr>
      </w:pPr>
      <w:r w:rsidRPr="00F84EF9">
        <w:rPr>
          <w:sz w:val="20"/>
          <w:szCs w:val="20"/>
        </w:rPr>
        <w:tab/>
        <w:t xml:space="preserve"> </w:t>
      </w:r>
    </w:p>
    <w:p w:rsidR="008C4601" w:rsidRPr="009465FE" w:rsidRDefault="00D93731" w:rsidP="002E34C0">
      <w:pPr>
        <w:pStyle w:val="ListParagraph"/>
        <w:numPr>
          <w:ilvl w:val="0"/>
          <w:numId w:val="10"/>
        </w:numPr>
        <w:tabs>
          <w:tab w:val="left" w:pos="720"/>
        </w:tabs>
        <w:jc w:val="both"/>
        <w:rPr>
          <w:sz w:val="20"/>
          <w:szCs w:val="20"/>
        </w:rPr>
      </w:pPr>
      <w:r w:rsidRPr="009465FE">
        <w:rPr>
          <w:b/>
          <w:sz w:val="20"/>
          <w:szCs w:val="20"/>
        </w:rPr>
        <w:t>Consideration and action on an administrative application for final approval of the Diamond H Subdivision 1</w:t>
      </w:r>
      <w:r w:rsidRPr="009465FE">
        <w:rPr>
          <w:b/>
          <w:sz w:val="20"/>
          <w:szCs w:val="20"/>
          <w:vertAlign w:val="superscript"/>
        </w:rPr>
        <w:t>st</w:t>
      </w:r>
      <w:r w:rsidRPr="009465FE">
        <w:rPr>
          <w:b/>
          <w:sz w:val="20"/>
          <w:szCs w:val="20"/>
        </w:rPr>
        <w:t xml:space="preserve"> am</w:t>
      </w:r>
      <w:r w:rsidR="00C51D40" w:rsidRPr="009465FE">
        <w:rPr>
          <w:b/>
          <w:sz w:val="20"/>
          <w:szCs w:val="20"/>
        </w:rPr>
        <w:t xml:space="preserve">endment, a two lot subdivision. Located at </w:t>
      </w:r>
      <w:r w:rsidR="00A40014" w:rsidRPr="009465FE">
        <w:rPr>
          <w:b/>
          <w:sz w:val="20"/>
          <w:szCs w:val="20"/>
        </w:rPr>
        <w:t>3973 North 2975 West, Ogden UT in the A-1 Zone.</w:t>
      </w:r>
      <w:r w:rsidR="008B57A3">
        <w:rPr>
          <w:b/>
          <w:sz w:val="20"/>
          <w:szCs w:val="20"/>
        </w:rPr>
        <w:t xml:space="preserve"> Tom and Vivian Hadley, applicants.</w:t>
      </w:r>
      <w:r w:rsidR="007530A8" w:rsidRPr="009465FE">
        <w:rPr>
          <w:sz w:val="20"/>
          <w:szCs w:val="20"/>
        </w:rPr>
        <w:t xml:space="preserve"> It is at the request of the applicant</w:t>
      </w:r>
      <w:r w:rsidR="008046C8">
        <w:rPr>
          <w:sz w:val="20"/>
          <w:szCs w:val="20"/>
        </w:rPr>
        <w:t xml:space="preserve">s </w:t>
      </w:r>
      <w:r w:rsidR="007530A8" w:rsidRPr="009465FE">
        <w:rPr>
          <w:sz w:val="20"/>
          <w:szCs w:val="20"/>
        </w:rPr>
        <w:t>that the 4.7 acre subdivision be subdivided in</w:t>
      </w:r>
      <w:r w:rsidR="008046C8">
        <w:rPr>
          <w:sz w:val="20"/>
          <w:szCs w:val="20"/>
        </w:rPr>
        <w:t xml:space="preserve"> a way that created two parcels;</w:t>
      </w:r>
      <w:r w:rsidR="007530A8" w:rsidRPr="009465FE">
        <w:rPr>
          <w:sz w:val="20"/>
          <w:szCs w:val="20"/>
        </w:rPr>
        <w:t xml:space="preserve"> one that is .998 a</w:t>
      </w:r>
      <w:r w:rsidR="008046C8">
        <w:rPr>
          <w:sz w:val="20"/>
          <w:szCs w:val="20"/>
        </w:rPr>
        <w:t xml:space="preserve">cres and measures 150 feet wide, and the </w:t>
      </w:r>
      <w:r w:rsidR="007530A8" w:rsidRPr="009465FE">
        <w:rPr>
          <w:sz w:val="20"/>
          <w:szCs w:val="20"/>
        </w:rPr>
        <w:t>other lot will have the area of 3.77 acres and ha</w:t>
      </w:r>
      <w:r w:rsidR="008046C8">
        <w:rPr>
          <w:sz w:val="20"/>
          <w:szCs w:val="20"/>
        </w:rPr>
        <w:t>ve a width of 185 feet. Both lots</w:t>
      </w:r>
      <w:r w:rsidR="007530A8" w:rsidRPr="009465FE">
        <w:rPr>
          <w:sz w:val="20"/>
          <w:szCs w:val="20"/>
        </w:rPr>
        <w:t xml:space="preserve"> will have frontage from a public right of way gravel road numbered 2975 West Street. The purpose of thi</w:t>
      </w:r>
      <w:r w:rsidR="008046C8">
        <w:rPr>
          <w:sz w:val="20"/>
          <w:szCs w:val="20"/>
        </w:rPr>
        <w:t>s subdivision is for the owners</w:t>
      </w:r>
      <w:r w:rsidR="007530A8" w:rsidRPr="009465FE">
        <w:rPr>
          <w:sz w:val="20"/>
          <w:szCs w:val="20"/>
        </w:rPr>
        <w:t xml:space="preserve"> to one day sell some land and reduce the burden of having to maintain all 4.7 acres. Culinary water will be provided </w:t>
      </w:r>
      <w:r w:rsidR="008046C8">
        <w:rPr>
          <w:sz w:val="20"/>
          <w:szCs w:val="20"/>
        </w:rPr>
        <w:t>by Bona Visa Water Improvement D</w:t>
      </w:r>
      <w:r w:rsidR="007530A8" w:rsidRPr="009465FE">
        <w:rPr>
          <w:sz w:val="20"/>
          <w:szCs w:val="20"/>
        </w:rPr>
        <w:t xml:space="preserve">istrict and wastewater will be controlled by individual septic systems. Electrical and gas utility lines are already </w:t>
      </w:r>
      <w:r w:rsidR="002E34C0" w:rsidRPr="009465FE">
        <w:rPr>
          <w:sz w:val="20"/>
          <w:szCs w:val="20"/>
        </w:rPr>
        <w:t>in place</w:t>
      </w:r>
      <w:r w:rsidR="007530A8" w:rsidRPr="009465FE">
        <w:rPr>
          <w:sz w:val="20"/>
          <w:szCs w:val="20"/>
        </w:rPr>
        <w:t xml:space="preserve"> to serve this subdivision. </w:t>
      </w:r>
      <w:r w:rsidR="009F2F37">
        <w:rPr>
          <w:sz w:val="20"/>
          <w:szCs w:val="20"/>
        </w:rPr>
        <w:t>Felix Lleveri</w:t>
      </w:r>
      <w:r w:rsidR="008046C8">
        <w:rPr>
          <w:sz w:val="20"/>
          <w:szCs w:val="20"/>
        </w:rPr>
        <w:t>no stated</w:t>
      </w:r>
      <w:r w:rsidR="009F2F37">
        <w:rPr>
          <w:sz w:val="20"/>
          <w:szCs w:val="20"/>
        </w:rPr>
        <w:t xml:space="preserve"> that </w:t>
      </w:r>
      <w:r w:rsidR="008046C8">
        <w:rPr>
          <w:sz w:val="20"/>
          <w:szCs w:val="20"/>
        </w:rPr>
        <w:t>Donna K. Green is to speak regarding the</w:t>
      </w:r>
      <w:r w:rsidR="002E34C0" w:rsidRPr="009465FE">
        <w:rPr>
          <w:sz w:val="20"/>
          <w:szCs w:val="20"/>
        </w:rPr>
        <w:t xml:space="preserve"> Diamond H Subdivision</w:t>
      </w:r>
      <w:r w:rsidR="004A5EB6">
        <w:rPr>
          <w:sz w:val="20"/>
          <w:szCs w:val="20"/>
        </w:rPr>
        <w:t>.</w:t>
      </w:r>
      <w:r w:rsidR="002E34C0" w:rsidRPr="009465FE">
        <w:rPr>
          <w:sz w:val="20"/>
          <w:szCs w:val="20"/>
        </w:rPr>
        <w:t xml:space="preserve"> </w:t>
      </w:r>
      <w:r w:rsidR="008046C8">
        <w:rPr>
          <w:sz w:val="20"/>
          <w:szCs w:val="20"/>
        </w:rPr>
        <w:t xml:space="preserve">Ms. </w:t>
      </w:r>
      <w:r w:rsidR="002E34C0" w:rsidRPr="009465FE">
        <w:rPr>
          <w:sz w:val="20"/>
          <w:szCs w:val="20"/>
        </w:rPr>
        <w:t>Green repl</w:t>
      </w:r>
      <w:r w:rsidR="008046C8">
        <w:rPr>
          <w:sz w:val="20"/>
          <w:szCs w:val="20"/>
        </w:rPr>
        <w:t>ied that she wanted to know the plans for the</w:t>
      </w:r>
      <w:r w:rsidR="002E34C0" w:rsidRPr="009465FE">
        <w:rPr>
          <w:sz w:val="20"/>
          <w:szCs w:val="20"/>
        </w:rPr>
        <w:t xml:space="preserve"> odd lot. Mr. Lleverino replied t</w:t>
      </w:r>
      <w:r w:rsidR="008046C8">
        <w:rPr>
          <w:sz w:val="20"/>
          <w:szCs w:val="20"/>
        </w:rPr>
        <w:t xml:space="preserve">hat is a valid question and </w:t>
      </w:r>
      <w:r w:rsidR="002E34C0" w:rsidRPr="009465FE">
        <w:rPr>
          <w:sz w:val="20"/>
          <w:szCs w:val="20"/>
        </w:rPr>
        <w:t>he could show her after the meeting. Mr. Lleverino stated that if there are no other questions or concerns</w:t>
      </w:r>
      <w:r w:rsidR="008046C8">
        <w:rPr>
          <w:sz w:val="20"/>
          <w:szCs w:val="20"/>
        </w:rPr>
        <w:t>,</w:t>
      </w:r>
      <w:r w:rsidR="009465FE" w:rsidRPr="009465FE">
        <w:rPr>
          <w:sz w:val="20"/>
          <w:szCs w:val="20"/>
        </w:rPr>
        <w:t xml:space="preserve"> </w:t>
      </w:r>
      <w:r w:rsidR="002E34C0" w:rsidRPr="009465FE">
        <w:rPr>
          <w:sz w:val="20"/>
          <w:szCs w:val="20"/>
        </w:rPr>
        <w:t xml:space="preserve">this application stands approved, </w:t>
      </w:r>
      <w:r w:rsidR="008046C8">
        <w:rPr>
          <w:sz w:val="20"/>
          <w:szCs w:val="20"/>
        </w:rPr>
        <w:t xml:space="preserve">and ready </w:t>
      </w:r>
      <w:r w:rsidR="002E34C0" w:rsidRPr="009465FE">
        <w:rPr>
          <w:sz w:val="20"/>
          <w:szCs w:val="20"/>
        </w:rPr>
        <w:t>to be signed by the Planning Director.</w:t>
      </w:r>
      <w:r w:rsidR="002E34C0" w:rsidRPr="009465FE">
        <w:rPr>
          <w:sz w:val="20"/>
          <w:szCs w:val="20"/>
        </w:rPr>
        <w:tab/>
      </w:r>
    </w:p>
    <w:p w:rsidR="00D93731" w:rsidRDefault="00D93731" w:rsidP="00D93731">
      <w:pPr>
        <w:jc w:val="both"/>
        <w:rPr>
          <w:b/>
          <w:sz w:val="20"/>
          <w:szCs w:val="20"/>
        </w:rPr>
      </w:pPr>
    </w:p>
    <w:p w:rsidR="0010214F" w:rsidRPr="0010214F" w:rsidRDefault="00D93731" w:rsidP="009465FE">
      <w:pPr>
        <w:pStyle w:val="ListParagraph"/>
        <w:numPr>
          <w:ilvl w:val="0"/>
          <w:numId w:val="10"/>
        </w:numPr>
        <w:jc w:val="both"/>
        <w:rPr>
          <w:b/>
          <w:sz w:val="20"/>
          <w:szCs w:val="20"/>
        </w:rPr>
      </w:pPr>
      <w:r w:rsidRPr="009465FE">
        <w:rPr>
          <w:b/>
          <w:sz w:val="20"/>
          <w:szCs w:val="20"/>
        </w:rPr>
        <w:t>Consideration and action on an administrative application for approval of the Yellow Rose Garden Subdivision with and access by private right-of-way, consisting of three lots and located at approximately 1850 North 5500 East, Eden.</w:t>
      </w:r>
      <w:r w:rsidR="008B57A3">
        <w:rPr>
          <w:b/>
          <w:sz w:val="20"/>
          <w:szCs w:val="20"/>
        </w:rPr>
        <w:t xml:space="preserve"> Clay Christensen, applicant.</w:t>
      </w:r>
      <w:r w:rsidR="009465FE" w:rsidRPr="009465FE">
        <w:rPr>
          <w:b/>
          <w:sz w:val="20"/>
          <w:szCs w:val="20"/>
        </w:rPr>
        <w:t xml:space="preserve"> </w:t>
      </w:r>
      <w:r w:rsidR="009465FE" w:rsidRPr="009465FE">
        <w:rPr>
          <w:sz w:val="20"/>
          <w:szCs w:val="20"/>
        </w:rPr>
        <w:t>The applicant would like to split</w:t>
      </w:r>
      <w:r w:rsidR="009465FE">
        <w:rPr>
          <w:sz w:val="20"/>
          <w:szCs w:val="20"/>
        </w:rPr>
        <w:t xml:space="preserve"> this 16.11 acre parcel into three 5.5 acre lots. This parcel is partially in a Shoreline Zone and</w:t>
      </w:r>
      <w:r w:rsidR="0010214F">
        <w:rPr>
          <w:sz w:val="20"/>
          <w:szCs w:val="20"/>
        </w:rPr>
        <w:t>, the</w:t>
      </w:r>
      <w:r w:rsidR="009465FE">
        <w:rPr>
          <w:sz w:val="20"/>
          <w:szCs w:val="20"/>
        </w:rPr>
        <w:t xml:space="preserve"> Agricultural Valley Zone. Access by private</w:t>
      </w:r>
      <w:bookmarkStart w:id="0" w:name="_GoBack"/>
      <w:bookmarkEnd w:id="0"/>
      <w:r w:rsidR="009465FE">
        <w:rPr>
          <w:sz w:val="20"/>
          <w:szCs w:val="20"/>
        </w:rPr>
        <w:t xml:space="preserve"> right-of-way will be granted across lot 3 in favor of lot 2. Lots one and three have frontage on</w:t>
      </w:r>
      <w:r w:rsidR="0010214F">
        <w:rPr>
          <w:sz w:val="20"/>
          <w:szCs w:val="20"/>
        </w:rPr>
        <w:t xml:space="preserve"> the</w:t>
      </w:r>
      <w:r w:rsidR="009465FE">
        <w:rPr>
          <w:sz w:val="20"/>
          <w:szCs w:val="20"/>
        </w:rPr>
        <w:t xml:space="preserve"> Pineview-Eden Highway. Each lot in this subdivision will maintain the minimum area and width requirements for both</w:t>
      </w:r>
      <w:r w:rsidR="0010214F">
        <w:rPr>
          <w:sz w:val="20"/>
          <w:szCs w:val="20"/>
        </w:rPr>
        <w:t xml:space="preserve"> the AV-3</w:t>
      </w:r>
      <w:r w:rsidR="009465FE">
        <w:rPr>
          <w:sz w:val="20"/>
          <w:szCs w:val="20"/>
        </w:rPr>
        <w:t xml:space="preserve"> and S-1 Zones. </w:t>
      </w:r>
    </w:p>
    <w:p w:rsidR="0010214F" w:rsidRPr="0010214F" w:rsidRDefault="0010214F" w:rsidP="0010214F">
      <w:pPr>
        <w:jc w:val="both"/>
        <w:rPr>
          <w:b/>
          <w:sz w:val="20"/>
          <w:szCs w:val="20"/>
        </w:rPr>
      </w:pPr>
    </w:p>
    <w:p w:rsidR="00D93731" w:rsidRPr="0010214F" w:rsidRDefault="009465FE" w:rsidP="0010214F">
      <w:pPr>
        <w:ind w:left="720"/>
        <w:jc w:val="both"/>
        <w:rPr>
          <w:b/>
          <w:sz w:val="20"/>
          <w:szCs w:val="20"/>
        </w:rPr>
      </w:pPr>
      <w:r w:rsidRPr="0010214F">
        <w:rPr>
          <w:sz w:val="20"/>
          <w:szCs w:val="20"/>
        </w:rPr>
        <w:t>Staff recommends final plat approval of Yellow Rose Garden Subdivision consisting of three lots. This recommendation is based on the following conditions: Prior to recording the final Mylar, all conditions required by Weber County reviewing agencies must be met. The improved travel surface must be at least 12 feet wide and be capable of supporting a minimum weight of 75,000 pounds. The lot address shall be displayed in</w:t>
      </w:r>
      <w:r w:rsidR="0010214F">
        <w:rPr>
          <w:sz w:val="20"/>
          <w:szCs w:val="20"/>
        </w:rPr>
        <w:t xml:space="preserve"> a</w:t>
      </w:r>
      <w:r w:rsidRPr="0010214F">
        <w:rPr>
          <w:sz w:val="20"/>
          <w:szCs w:val="20"/>
        </w:rPr>
        <w:t xml:space="preserve"> prominently visible location at the street entrance to lot 2. </w:t>
      </w:r>
      <w:r w:rsidR="0010214F">
        <w:rPr>
          <w:sz w:val="20"/>
          <w:szCs w:val="20"/>
        </w:rPr>
        <w:t xml:space="preserve">Felix Lleverino stated that </w:t>
      </w:r>
      <w:r w:rsidR="009F2F37" w:rsidRPr="0010214F">
        <w:rPr>
          <w:sz w:val="20"/>
          <w:szCs w:val="20"/>
        </w:rPr>
        <w:t>Administrative final approval of Yellow Rose Garden Subdivision is hereby granted based upon its compliance with the Weber County Land Use Code. The Date of Administrative Approval was October 5, 2016</w:t>
      </w:r>
      <w:r w:rsidR="0010214F">
        <w:rPr>
          <w:sz w:val="20"/>
          <w:szCs w:val="20"/>
        </w:rPr>
        <w:t>, and subject to being signed by the Planning Director.</w:t>
      </w:r>
    </w:p>
    <w:p w:rsidR="00D93731" w:rsidRPr="00D93731" w:rsidRDefault="00D93731" w:rsidP="00D93731">
      <w:pPr>
        <w:pStyle w:val="ListParagraph"/>
        <w:rPr>
          <w:b/>
          <w:sz w:val="20"/>
          <w:szCs w:val="20"/>
        </w:rPr>
      </w:pPr>
    </w:p>
    <w:p w:rsidR="00D93731" w:rsidRPr="00D93731" w:rsidRDefault="00D93731" w:rsidP="009465FE">
      <w:pPr>
        <w:pStyle w:val="ListParagraph"/>
        <w:numPr>
          <w:ilvl w:val="0"/>
          <w:numId w:val="10"/>
        </w:numPr>
        <w:jc w:val="both"/>
        <w:rPr>
          <w:b/>
          <w:sz w:val="20"/>
          <w:szCs w:val="20"/>
        </w:rPr>
      </w:pPr>
      <w:r>
        <w:rPr>
          <w:b/>
          <w:sz w:val="20"/>
          <w:szCs w:val="20"/>
        </w:rPr>
        <w:t xml:space="preserve">Adjournment: </w:t>
      </w:r>
      <w:r>
        <w:rPr>
          <w:sz w:val="20"/>
          <w:szCs w:val="20"/>
        </w:rPr>
        <w:t>There being no further business, the meeting was adjourned at 4:08 p.m.</w:t>
      </w:r>
    </w:p>
    <w:p w:rsidR="00F93560" w:rsidRPr="00A70506" w:rsidRDefault="00F93560" w:rsidP="00A16744">
      <w:pPr>
        <w:ind w:left="720" w:hanging="720"/>
        <w:jc w:val="both"/>
        <w:rPr>
          <w:sz w:val="20"/>
          <w:szCs w:val="20"/>
        </w:rPr>
      </w:pPr>
    </w:p>
    <w:p w:rsidR="008C4601" w:rsidRPr="00A70506" w:rsidRDefault="008C4601" w:rsidP="00A16744">
      <w:pPr>
        <w:pStyle w:val="NoSpacing"/>
        <w:ind w:left="720" w:firstLine="720"/>
        <w:rPr>
          <w:szCs w:val="20"/>
        </w:rPr>
      </w:pPr>
      <w:r w:rsidRPr="00A70506">
        <w:rPr>
          <w:szCs w:val="20"/>
        </w:rPr>
        <w:t xml:space="preserve">               Respectfully Submitted, </w:t>
      </w:r>
    </w:p>
    <w:p w:rsidR="001B60C4" w:rsidRDefault="008C4601" w:rsidP="00BA505C">
      <w:pPr>
        <w:pStyle w:val="NoSpacing"/>
        <w:ind w:left="720" w:firstLine="720"/>
        <w:rPr>
          <w:szCs w:val="20"/>
        </w:rPr>
      </w:pPr>
      <w:r w:rsidRPr="00A70506">
        <w:rPr>
          <w:szCs w:val="20"/>
        </w:rPr>
        <w:t xml:space="preserve">               </w:t>
      </w:r>
      <w:r w:rsidR="006A26D9" w:rsidRPr="00A70506">
        <w:rPr>
          <w:szCs w:val="20"/>
        </w:rPr>
        <w:t>Tiffany Bennett, Lead Office Specialist</w:t>
      </w:r>
    </w:p>
    <w:p w:rsidR="00CF5DE2" w:rsidRDefault="00CF5DE2" w:rsidP="00BA505C">
      <w:pPr>
        <w:pStyle w:val="NoSpacing"/>
        <w:ind w:left="720" w:firstLine="720"/>
        <w:rPr>
          <w:szCs w:val="20"/>
        </w:rPr>
      </w:pPr>
    </w:p>
    <w:p w:rsidR="00CF5DE2" w:rsidRPr="00A70506" w:rsidRDefault="00CF5DE2" w:rsidP="00CF5DE2">
      <w:pPr>
        <w:pStyle w:val="NoSpacing"/>
        <w:ind w:left="360"/>
      </w:pPr>
    </w:p>
    <w:sectPr w:rsidR="00CF5DE2" w:rsidRPr="00A70506" w:rsidSect="001B60C4">
      <w:footerReference w:type="default" r:id="rId8"/>
      <w:type w:val="continuous"/>
      <w:pgSz w:w="12240" w:h="15840" w:code="1"/>
      <w:pgMar w:top="900" w:right="907" w:bottom="810" w:left="907" w:header="720" w:footer="4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6C8" w:rsidRDefault="008046C8" w:rsidP="006675BB">
      <w:r>
        <w:separator/>
      </w:r>
    </w:p>
  </w:endnote>
  <w:endnote w:type="continuationSeparator" w:id="0">
    <w:p w:rsidR="008046C8" w:rsidRDefault="008046C8" w:rsidP="00667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FE4" w:rsidRDefault="00B50FE4">
    <w:pPr>
      <w:pStyle w:val="Footer"/>
      <w:pBdr>
        <w:top w:val="thinThickSmallGap" w:sz="24" w:space="1" w:color="622423" w:themeColor="accent2" w:themeShade="7F"/>
      </w:pBdr>
      <w:rPr>
        <w:rFonts w:asciiTheme="majorHAnsi" w:hAnsiTheme="majorHAnsi"/>
      </w:rPr>
    </w:pPr>
    <w:r>
      <w:rPr>
        <w:rFonts w:asciiTheme="majorHAnsi" w:hAnsiTheme="majorHAnsi"/>
      </w:rPr>
      <w:t xml:space="preserve">Reviewed 10/28/2016 </w:t>
    </w:r>
    <w:r>
      <w:rPr>
        <w:rFonts w:asciiTheme="majorHAnsi" w:hAnsiTheme="majorHAnsi"/>
      </w:rPr>
      <w:ptab w:relativeTo="margin" w:alignment="right" w:leader="none"/>
    </w:r>
    <w:r>
      <w:rPr>
        <w:rFonts w:asciiTheme="majorHAnsi" w:hAnsiTheme="majorHAnsi"/>
      </w:rPr>
      <w:t xml:space="preserve">Page </w:t>
    </w:r>
    <w:fldSimple w:instr=" PAGE   \* MERGEFORMAT ">
      <w:r w:rsidR="004A5EB6" w:rsidRPr="004A5EB6">
        <w:rPr>
          <w:rFonts w:asciiTheme="majorHAnsi" w:hAnsiTheme="majorHAnsi"/>
          <w:noProof/>
        </w:rPr>
        <w:t>1</w:t>
      </w:r>
    </w:fldSimple>
  </w:p>
  <w:p w:rsidR="00B50FE4" w:rsidRDefault="00B50F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6C8" w:rsidRDefault="008046C8" w:rsidP="006675BB">
      <w:r>
        <w:separator/>
      </w:r>
    </w:p>
  </w:footnote>
  <w:footnote w:type="continuationSeparator" w:id="0">
    <w:p w:rsidR="008046C8" w:rsidRDefault="008046C8" w:rsidP="006675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055"/>
    <w:multiLevelType w:val="hybridMultilevel"/>
    <w:tmpl w:val="37A648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045B7F"/>
    <w:multiLevelType w:val="hybridMultilevel"/>
    <w:tmpl w:val="CF6635BC"/>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0DAC37AE"/>
    <w:multiLevelType w:val="hybridMultilevel"/>
    <w:tmpl w:val="9B60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214425"/>
    <w:multiLevelType w:val="hybridMultilevel"/>
    <w:tmpl w:val="09C2C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40756F"/>
    <w:multiLevelType w:val="hybridMultilevel"/>
    <w:tmpl w:val="E87EC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C17076"/>
    <w:multiLevelType w:val="hybridMultilevel"/>
    <w:tmpl w:val="09CE6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CA0A5A"/>
    <w:multiLevelType w:val="hybridMultilevel"/>
    <w:tmpl w:val="37A648EA"/>
    <w:lvl w:ilvl="0" w:tplc="0409000F">
      <w:start w:val="1"/>
      <w:numFmt w:val="decimal"/>
      <w:lvlText w:val="%1."/>
      <w:lvlJc w:val="left"/>
      <w:pPr>
        <w:ind w:left="2790" w:hanging="360"/>
      </w:p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
    <w:nsid w:val="3EFC7A51"/>
    <w:multiLevelType w:val="hybridMultilevel"/>
    <w:tmpl w:val="EF6EF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60780"/>
    <w:multiLevelType w:val="hybridMultilevel"/>
    <w:tmpl w:val="82382CA0"/>
    <w:lvl w:ilvl="0" w:tplc="9BFC96B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nsid w:val="46BB252D"/>
    <w:multiLevelType w:val="hybridMultilevel"/>
    <w:tmpl w:val="B6927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0"/>
  </w:num>
  <w:num w:numId="5">
    <w:abstractNumId w:val="8"/>
  </w:num>
  <w:num w:numId="6">
    <w:abstractNumId w:val="6"/>
  </w:num>
  <w:num w:numId="7">
    <w:abstractNumId w:val="1"/>
  </w:num>
  <w:num w:numId="8">
    <w:abstractNumId w:val="9"/>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B5015"/>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557"/>
    <w:rsid w:val="0005068B"/>
    <w:rsid w:val="00050A46"/>
    <w:rsid w:val="000532CE"/>
    <w:rsid w:val="00062364"/>
    <w:rsid w:val="000672B9"/>
    <w:rsid w:val="0008024D"/>
    <w:rsid w:val="00093597"/>
    <w:rsid w:val="00096E8F"/>
    <w:rsid w:val="000A1F4D"/>
    <w:rsid w:val="000A2043"/>
    <w:rsid w:val="000A3D66"/>
    <w:rsid w:val="000B1947"/>
    <w:rsid w:val="000B2AA8"/>
    <w:rsid w:val="000B31F0"/>
    <w:rsid w:val="000B3641"/>
    <w:rsid w:val="000B437D"/>
    <w:rsid w:val="000C0BFE"/>
    <w:rsid w:val="000C4F65"/>
    <w:rsid w:val="000C6969"/>
    <w:rsid w:val="000C7E42"/>
    <w:rsid w:val="000C7EEB"/>
    <w:rsid w:val="000D3460"/>
    <w:rsid w:val="000D4C13"/>
    <w:rsid w:val="000D6A49"/>
    <w:rsid w:val="000D792A"/>
    <w:rsid w:val="000E55F5"/>
    <w:rsid w:val="000F1504"/>
    <w:rsid w:val="000F1860"/>
    <w:rsid w:val="000F21B1"/>
    <w:rsid w:val="000F4E95"/>
    <w:rsid w:val="000F6958"/>
    <w:rsid w:val="000F6EA1"/>
    <w:rsid w:val="0010214F"/>
    <w:rsid w:val="00102AD6"/>
    <w:rsid w:val="001108BF"/>
    <w:rsid w:val="00110B9C"/>
    <w:rsid w:val="00112973"/>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458E"/>
    <w:rsid w:val="001551A3"/>
    <w:rsid w:val="00156570"/>
    <w:rsid w:val="00157711"/>
    <w:rsid w:val="0016186C"/>
    <w:rsid w:val="001632EC"/>
    <w:rsid w:val="00163900"/>
    <w:rsid w:val="001718B4"/>
    <w:rsid w:val="001721E5"/>
    <w:rsid w:val="00172ABB"/>
    <w:rsid w:val="00174395"/>
    <w:rsid w:val="00174DB1"/>
    <w:rsid w:val="0018210F"/>
    <w:rsid w:val="00182690"/>
    <w:rsid w:val="00183F11"/>
    <w:rsid w:val="00184AC6"/>
    <w:rsid w:val="001905F5"/>
    <w:rsid w:val="00190B35"/>
    <w:rsid w:val="001912A2"/>
    <w:rsid w:val="001933BA"/>
    <w:rsid w:val="001A56B5"/>
    <w:rsid w:val="001A5798"/>
    <w:rsid w:val="001A7AAB"/>
    <w:rsid w:val="001A7D6E"/>
    <w:rsid w:val="001B0D93"/>
    <w:rsid w:val="001B28C1"/>
    <w:rsid w:val="001B4D77"/>
    <w:rsid w:val="001B60C4"/>
    <w:rsid w:val="001C53D1"/>
    <w:rsid w:val="001C6C5A"/>
    <w:rsid w:val="001C7E0D"/>
    <w:rsid w:val="001D103A"/>
    <w:rsid w:val="001D28DA"/>
    <w:rsid w:val="001D4381"/>
    <w:rsid w:val="001D6116"/>
    <w:rsid w:val="001D63D0"/>
    <w:rsid w:val="001D6717"/>
    <w:rsid w:val="001E0E35"/>
    <w:rsid w:val="001E0E3F"/>
    <w:rsid w:val="001E6221"/>
    <w:rsid w:val="001F053B"/>
    <w:rsid w:val="001F0FDD"/>
    <w:rsid w:val="001F353F"/>
    <w:rsid w:val="001F61C2"/>
    <w:rsid w:val="001F76B8"/>
    <w:rsid w:val="00202AA2"/>
    <w:rsid w:val="002041BA"/>
    <w:rsid w:val="002042D6"/>
    <w:rsid w:val="00210C51"/>
    <w:rsid w:val="002131A4"/>
    <w:rsid w:val="00222573"/>
    <w:rsid w:val="00222A6F"/>
    <w:rsid w:val="002242F0"/>
    <w:rsid w:val="002247E5"/>
    <w:rsid w:val="00225F8E"/>
    <w:rsid w:val="00226132"/>
    <w:rsid w:val="0022783B"/>
    <w:rsid w:val="00227AF6"/>
    <w:rsid w:val="0023069F"/>
    <w:rsid w:val="00231F7C"/>
    <w:rsid w:val="00234815"/>
    <w:rsid w:val="002369E1"/>
    <w:rsid w:val="00237489"/>
    <w:rsid w:val="002401AF"/>
    <w:rsid w:val="002456AD"/>
    <w:rsid w:val="00245E60"/>
    <w:rsid w:val="002500EE"/>
    <w:rsid w:val="00260CDC"/>
    <w:rsid w:val="00261449"/>
    <w:rsid w:val="00262A48"/>
    <w:rsid w:val="00264C58"/>
    <w:rsid w:val="002665CA"/>
    <w:rsid w:val="002723B4"/>
    <w:rsid w:val="00274904"/>
    <w:rsid w:val="00276A4A"/>
    <w:rsid w:val="00285B3E"/>
    <w:rsid w:val="00287EE0"/>
    <w:rsid w:val="002957E2"/>
    <w:rsid w:val="0029660C"/>
    <w:rsid w:val="00296E7F"/>
    <w:rsid w:val="002978CD"/>
    <w:rsid w:val="002A17EF"/>
    <w:rsid w:val="002A2D11"/>
    <w:rsid w:val="002B4038"/>
    <w:rsid w:val="002B5B8A"/>
    <w:rsid w:val="002B78BF"/>
    <w:rsid w:val="002B7B69"/>
    <w:rsid w:val="002B7B88"/>
    <w:rsid w:val="002C558F"/>
    <w:rsid w:val="002D2C1D"/>
    <w:rsid w:val="002D4F8F"/>
    <w:rsid w:val="002D6E52"/>
    <w:rsid w:val="002D78C5"/>
    <w:rsid w:val="002E34C0"/>
    <w:rsid w:val="002E5AC5"/>
    <w:rsid w:val="002E7E69"/>
    <w:rsid w:val="002F1551"/>
    <w:rsid w:val="002F3CF9"/>
    <w:rsid w:val="002F64C5"/>
    <w:rsid w:val="002F68D3"/>
    <w:rsid w:val="002F77FB"/>
    <w:rsid w:val="00303ABC"/>
    <w:rsid w:val="00305DF0"/>
    <w:rsid w:val="00307C78"/>
    <w:rsid w:val="003119D1"/>
    <w:rsid w:val="00314037"/>
    <w:rsid w:val="00322A29"/>
    <w:rsid w:val="00325BE1"/>
    <w:rsid w:val="00326793"/>
    <w:rsid w:val="00333C83"/>
    <w:rsid w:val="003347A2"/>
    <w:rsid w:val="00340A84"/>
    <w:rsid w:val="0034125F"/>
    <w:rsid w:val="00342E6B"/>
    <w:rsid w:val="003442E8"/>
    <w:rsid w:val="00350F21"/>
    <w:rsid w:val="003511E6"/>
    <w:rsid w:val="00351274"/>
    <w:rsid w:val="003559BA"/>
    <w:rsid w:val="00357DDC"/>
    <w:rsid w:val="0036631B"/>
    <w:rsid w:val="00380038"/>
    <w:rsid w:val="00380109"/>
    <w:rsid w:val="00381E78"/>
    <w:rsid w:val="00382D3F"/>
    <w:rsid w:val="0038793C"/>
    <w:rsid w:val="0038799B"/>
    <w:rsid w:val="0039069F"/>
    <w:rsid w:val="00396942"/>
    <w:rsid w:val="003A0103"/>
    <w:rsid w:val="003A0921"/>
    <w:rsid w:val="003A26BD"/>
    <w:rsid w:val="003A3D6E"/>
    <w:rsid w:val="003A7BF7"/>
    <w:rsid w:val="003B0754"/>
    <w:rsid w:val="003B5015"/>
    <w:rsid w:val="003B5571"/>
    <w:rsid w:val="003B5EA4"/>
    <w:rsid w:val="003C2532"/>
    <w:rsid w:val="003C2949"/>
    <w:rsid w:val="003D0459"/>
    <w:rsid w:val="003D1886"/>
    <w:rsid w:val="003D258B"/>
    <w:rsid w:val="003D2C2D"/>
    <w:rsid w:val="003E06AF"/>
    <w:rsid w:val="003E1AFF"/>
    <w:rsid w:val="003E46C9"/>
    <w:rsid w:val="003E556E"/>
    <w:rsid w:val="003E6A86"/>
    <w:rsid w:val="003E7038"/>
    <w:rsid w:val="003F3E23"/>
    <w:rsid w:val="003F78D8"/>
    <w:rsid w:val="003F7B5C"/>
    <w:rsid w:val="00401211"/>
    <w:rsid w:val="00403443"/>
    <w:rsid w:val="0040612B"/>
    <w:rsid w:val="00410BD2"/>
    <w:rsid w:val="0041114B"/>
    <w:rsid w:val="00412186"/>
    <w:rsid w:val="00422AFF"/>
    <w:rsid w:val="004256B1"/>
    <w:rsid w:val="004302ED"/>
    <w:rsid w:val="004318BC"/>
    <w:rsid w:val="00436AF6"/>
    <w:rsid w:val="00440FEB"/>
    <w:rsid w:val="00441592"/>
    <w:rsid w:val="004422E9"/>
    <w:rsid w:val="00442B41"/>
    <w:rsid w:val="00444223"/>
    <w:rsid w:val="00450A3F"/>
    <w:rsid w:val="00451906"/>
    <w:rsid w:val="00451FD4"/>
    <w:rsid w:val="0045304F"/>
    <w:rsid w:val="00457DEE"/>
    <w:rsid w:val="00460E76"/>
    <w:rsid w:val="00464808"/>
    <w:rsid w:val="00466D4F"/>
    <w:rsid w:val="0046791D"/>
    <w:rsid w:val="00472F9C"/>
    <w:rsid w:val="004734BB"/>
    <w:rsid w:val="00473588"/>
    <w:rsid w:val="00477ED9"/>
    <w:rsid w:val="00480338"/>
    <w:rsid w:val="00482E69"/>
    <w:rsid w:val="00484537"/>
    <w:rsid w:val="00486E65"/>
    <w:rsid w:val="00491682"/>
    <w:rsid w:val="00495C43"/>
    <w:rsid w:val="00496C85"/>
    <w:rsid w:val="004A1CD1"/>
    <w:rsid w:val="004A5EB6"/>
    <w:rsid w:val="004A7A29"/>
    <w:rsid w:val="004B097D"/>
    <w:rsid w:val="004B55BA"/>
    <w:rsid w:val="004B58AC"/>
    <w:rsid w:val="004B5AA7"/>
    <w:rsid w:val="004B5B5B"/>
    <w:rsid w:val="004B6EF7"/>
    <w:rsid w:val="004B740E"/>
    <w:rsid w:val="004C31D3"/>
    <w:rsid w:val="004C6484"/>
    <w:rsid w:val="004C6C7A"/>
    <w:rsid w:val="004D055D"/>
    <w:rsid w:val="004D0C2F"/>
    <w:rsid w:val="004D18FE"/>
    <w:rsid w:val="004D691E"/>
    <w:rsid w:val="004D7804"/>
    <w:rsid w:val="004E1877"/>
    <w:rsid w:val="004E1D15"/>
    <w:rsid w:val="004E7EBB"/>
    <w:rsid w:val="00503DC8"/>
    <w:rsid w:val="00505218"/>
    <w:rsid w:val="00506998"/>
    <w:rsid w:val="005166B9"/>
    <w:rsid w:val="00517767"/>
    <w:rsid w:val="00520BC4"/>
    <w:rsid w:val="00522634"/>
    <w:rsid w:val="00522EEB"/>
    <w:rsid w:val="005257C3"/>
    <w:rsid w:val="00526127"/>
    <w:rsid w:val="005266C8"/>
    <w:rsid w:val="005331A1"/>
    <w:rsid w:val="005348F5"/>
    <w:rsid w:val="0053777F"/>
    <w:rsid w:val="00540B47"/>
    <w:rsid w:val="0054238F"/>
    <w:rsid w:val="005434CA"/>
    <w:rsid w:val="00543AC7"/>
    <w:rsid w:val="005501FB"/>
    <w:rsid w:val="00554A6E"/>
    <w:rsid w:val="0056061D"/>
    <w:rsid w:val="00562D12"/>
    <w:rsid w:val="00564C00"/>
    <w:rsid w:val="005703CB"/>
    <w:rsid w:val="005718BA"/>
    <w:rsid w:val="00571D2E"/>
    <w:rsid w:val="00572040"/>
    <w:rsid w:val="005738BA"/>
    <w:rsid w:val="00580356"/>
    <w:rsid w:val="005808BA"/>
    <w:rsid w:val="00581EFC"/>
    <w:rsid w:val="00582D7C"/>
    <w:rsid w:val="0058419C"/>
    <w:rsid w:val="005877A8"/>
    <w:rsid w:val="005950DC"/>
    <w:rsid w:val="00596B59"/>
    <w:rsid w:val="005A0652"/>
    <w:rsid w:val="005A1F65"/>
    <w:rsid w:val="005A4812"/>
    <w:rsid w:val="005A557C"/>
    <w:rsid w:val="005A6747"/>
    <w:rsid w:val="005A705B"/>
    <w:rsid w:val="005B16A5"/>
    <w:rsid w:val="005C0CB0"/>
    <w:rsid w:val="005C2B73"/>
    <w:rsid w:val="005D02A4"/>
    <w:rsid w:val="005D66C4"/>
    <w:rsid w:val="005D7B55"/>
    <w:rsid w:val="005E0ABC"/>
    <w:rsid w:val="005E22CB"/>
    <w:rsid w:val="005E2FB9"/>
    <w:rsid w:val="005E6AC6"/>
    <w:rsid w:val="005F6A35"/>
    <w:rsid w:val="0060131A"/>
    <w:rsid w:val="006032A9"/>
    <w:rsid w:val="006044EF"/>
    <w:rsid w:val="006048E1"/>
    <w:rsid w:val="0060587D"/>
    <w:rsid w:val="00611582"/>
    <w:rsid w:val="00611CF1"/>
    <w:rsid w:val="00613E0D"/>
    <w:rsid w:val="00614ABC"/>
    <w:rsid w:val="00621346"/>
    <w:rsid w:val="00622341"/>
    <w:rsid w:val="0062290D"/>
    <w:rsid w:val="00632D36"/>
    <w:rsid w:val="00634AB4"/>
    <w:rsid w:val="0063518C"/>
    <w:rsid w:val="00635992"/>
    <w:rsid w:val="00637117"/>
    <w:rsid w:val="00642F0F"/>
    <w:rsid w:val="00643126"/>
    <w:rsid w:val="006477F7"/>
    <w:rsid w:val="00651E05"/>
    <w:rsid w:val="006529A6"/>
    <w:rsid w:val="00657F79"/>
    <w:rsid w:val="006675BB"/>
    <w:rsid w:val="0067413E"/>
    <w:rsid w:val="00675B77"/>
    <w:rsid w:val="00677B30"/>
    <w:rsid w:val="00682F9C"/>
    <w:rsid w:val="00685D0C"/>
    <w:rsid w:val="00694421"/>
    <w:rsid w:val="00695213"/>
    <w:rsid w:val="006974E9"/>
    <w:rsid w:val="006A09CF"/>
    <w:rsid w:val="006A0EF2"/>
    <w:rsid w:val="006A26D9"/>
    <w:rsid w:val="006A67D1"/>
    <w:rsid w:val="006A69E3"/>
    <w:rsid w:val="006B2384"/>
    <w:rsid w:val="006B246C"/>
    <w:rsid w:val="006C20D8"/>
    <w:rsid w:val="006C479B"/>
    <w:rsid w:val="006C7CC3"/>
    <w:rsid w:val="006D7878"/>
    <w:rsid w:val="006E4FAE"/>
    <w:rsid w:val="006E579E"/>
    <w:rsid w:val="006E5AD6"/>
    <w:rsid w:val="006E6D0E"/>
    <w:rsid w:val="006F15D9"/>
    <w:rsid w:val="006F78E7"/>
    <w:rsid w:val="00701805"/>
    <w:rsid w:val="0070309F"/>
    <w:rsid w:val="00703433"/>
    <w:rsid w:val="0070492D"/>
    <w:rsid w:val="007064A2"/>
    <w:rsid w:val="007074D7"/>
    <w:rsid w:val="007100E9"/>
    <w:rsid w:val="0071294D"/>
    <w:rsid w:val="00720F26"/>
    <w:rsid w:val="00721392"/>
    <w:rsid w:val="00725C77"/>
    <w:rsid w:val="00726CD8"/>
    <w:rsid w:val="00726D2F"/>
    <w:rsid w:val="00733791"/>
    <w:rsid w:val="00734BD5"/>
    <w:rsid w:val="007371B8"/>
    <w:rsid w:val="00746075"/>
    <w:rsid w:val="00746A8C"/>
    <w:rsid w:val="00747885"/>
    <w:rsid w:val="00750520"/>
    <w:rsid w:val="00752ACB"/>
    <w:rsid w:val="007530A8"/>
    <w:rsid w:val="0076114E"/>
    <w:rsid w:val="00762CED"/>
    <w:rsid w:val="0076360A"/>
    <w:rsid w:val="00764223"/>
    <w:rsid w:val="00773E43"/>
    <w:rsid w:val="00774159"/>
    <w:rsid w:val="0077639C"/>
    <w:rsid w:val="007806C1"/>
    <w:rsid w:val="00793F7E"/>
    <w:rsid w:val="00796597"/>
    <w:rsid w:val="007A0550"/>
    <w:rsid w:val="007B04FB"/>
    <w:rsid w:val="007C237B"/>
    <w:rsid w:val="007C745D"/>
    <w:rsid w:val="007D0761"/>
    <w:rsid w:val="007D2DA9"/>
    <w:rsid w:val="007D3401"/>
    <w:rsid w:val="007D47CB"/>
    <w:rsid w:val="007D5D67"/>
    <w:rsid w:val="007D6169"/>
    <w:rsid w:val="007E05F9"/>
    <w:rsid w:val="007E0A15"/>
    <w:rsid w:val="007E34EE"/>
    <w:rsid w:val="007E36C8"/>
    <w:rsid w:val="007F66E6"/>
    <w:rsid w:val="0080133C"/>
    <w:rsid w:val="008046C8"/>
    <w:rsid w:val="00804ADD"/>
    <w:rsid w:val="00804EEC"/>
    <w:rsid w:val="008060EA"/>
    <w:rsid w:val="00810ABD"/>
    <w:rsid w:val="00814E86"/>
    <w:rsid w:val="008207CE"/>
    <w:rsid w:val="00822332"/>
    <w:rsid w:val="0082340D"/>
    <w:rsid w:val="0082347E"/>
    <w:rsid w:val="00824BCB"/>
    <w:rsid w:val="0082558C"/>
    <w:rsid w:val="0083027C"/>
    <w:rsid w:val="00833869"/>
    <w:rsid w:val="00834984"/>
    <w:rsid w:val="008368C6"/>
    <w:rsid w:val="00837EE5"/>
    <w:rsid w:val="00843448"/>
    <w:rsid w:val="00844E32"/>
    <w:rsid w:val="00852EEB"/>
    <w:rsid w:val="00853EBB"/>
    <w:rsid w:val="00856821"/>
    <w:rsid w:val="00870116"/>
    <w:rsid w:val="0087530B"/>
    <w:rsid w:val="008755DA"/>
    <w:rsid w:val="00876E8F"/>
    <w:rsid w:val="008801ED"/>
    <w:rsid w:val="00880C12"/>
    <w:rsid w:val="00881028"/>
    <w:rsid w:val="00882817"/>
    <w:rsid w:val="00897E54"/>
    <w:rsid w:val="00897EF6"/>
    <w:rsid w:val="008A16D4"/>
    <w:rsid w:val="008B0CC7"/>
    <w:rsid w:val="008B57A3"/>
    <w:rsid w:val="008B688D"/>
    <w:rsid w:val="008B7E60"/>
    <w:rsid w:val="008C1287"/>
    <w:rsid w:val="008C4601"/>
    <w:rsid w:val="008C6CEC"/>
    <w:rsid w:val="008D12BC"/>
    <w:rsid w:val="008D2A2B"/>
    <w:rsid w:val="008D487D"/>
    <w:rsid w:val="008D61E2"/>
    <w:rsid w:val="008E387D"/>
    <w:rsid w:val="008E4694"/>
    <w:rsid w:val="008E4E19"/>
    <w:rsid w:val="008E5135"/>
    <w:rsid w:val="008E7F31"/>
    <w:rsid w:val="008F42D8"/>
    <w:rsid w:val="00901888"/>
    <w:rsid w:val="009018C5"/>
    <w:rsid w:val="00903DEE"/>
    <w:rsid w:val="009100F4"/>
    <w:rsid w:val="00923ED1"/>
    <w:rsid w:val="0093014C"/>
    <w:rsid w:val="00930960"/>
    <w:rsid w:val="00931D2E"/>
    <w:rsid w:val="0093257C"/>
    <w:rsid w:val="00934F0E"/>
    <w:rsid w:val="00936FC3"/>
    <w:rsid w:val="0094268F"/>
    <w:rsid w:val="009465FE"/>
    <w:rsid w:val="00954E14"/>
    <w:rsid w:val="00954E50"/>
    <w:rsid w:val="00955AE2"/>
    <w:rsid w:val="0095643A"/>
    <w:rsid w:val="00956D90"/>
    <w:rsid w:val="00962A47"/>
    <w:rsid w:val="00965B48"/>
    <w:rsid w:val="00976133"/>
    <w:rsid w:val="0098087A"/>
    <w:rsid w:val="00980EBF"/>
    <w:rsid w:val="0099147C"/>
    <w:rsid w:val="00995128"/>
    <w:rsid w:val="009A37F5"/>
    <w:rsid w:val="009A3919"/>
    <w:rsid w:val="009A5111"/>
    <w:rsid w:val="009A6CD6"/>
    <w:rsid w:val="009A7314"/>
    <w:rsid w:val="009B259E"/>
    <w:rsid w:val="009B3A0C"/>
    <w:rsid w:val="009B4612"/>
    <w:rsid w:val="009B6DAB"/>
    <w:rsid w:val="009C33B3"/>
    <w:rsid w:val="009D2311"/>
    <w:rsid w:val="009D4156"/>
    <w:rsid w:val="009E11FD"/>
    <w:rsid w:val="009E3413"/>
    <w:rsid w:val="009E367D"/>
    <w:rsid w:val="009E3EF2"/>
    <w:rsid w:val="009E3F19"/>
    <w:rsid w:val="009E3FBA"/>
    <w:rsid w:val="009F2A94"/>
    <w:rsid w:val="009F2F37"/>
    <w:rsid w:val="009F38DC"/>
    <w:rsid w:val="009F4F6D"/>
    <w:rsid w:val="009F556F"/>
    <w:rsid w:val="009F55E2"/>
    <w:rsid w:val="00A02632"/>
    <w:rsid w:val="00A02865"/>
    <w:rsid w:val="00A10E6B"/>
    <w:rsid w:val="00A14D09"/>
    <w:rsid w:val="00A1669F"/>
    <w:rsid w:val="00A16744"/>
    <w:rsid w:val="00A174B1"/>
    <w:rsid w:val="00A17CF1"/>
    <w:rsid w:val="00A17F61"/>
    <w:rsid w:val="00A2099D"/>
    <w:rsid w:val="00A22703"/>
    <w:rsid w:val="00A24DB1"/>
    <w:rsid w:val="00A27FAF"/>
    <w:rsid w:val="00A30C53"/>
    <w:rsid w:val="00A33CA5"/>
    <w:rsid w:val="00A34931"/>
    <w:rsid w:val="00A349AC"/>
    <w:rsid w:val="00A3613F"/>
    <w:rsid w:val="00A3652C"/>
    <w:rsid w:val="00A40014"/>
    <w:rsid w:val="00A428F7"/>
    <w:rsid w:val="00A42E03"/>
    <w:rsid w:val="00A448F9"/>
    <w:rsid w:val="00A44DEB"/>
    <w:rsid w:val="00A4571A"/>
    <w:rsid w:val="00A47FF2"/>
    <w:rsid w:val="00A56F54"/>
    <w:rsid w:val="00A60A6C"/>
    <w:rsid w:val="00A62CF1"/>
    <w:rsid w:val="00A651E3"/>
    <w:rsid w:val="00A66C91"/>
    <w:rsid w:val="00A70506"/>
    <w:rsid w:val="00A711B3"/>
    <w:rsid w:val="00A72F6B"/>
    <w:rsid w:val="00A84401"/>
    <w:rsid w:val="00A86E35"/>
    <w:rsid w:val="00A910B9"/>
    <w:rsid w:val="00A94AC0"/>
    <w:rsid w:val="00A96B32"/>
    <w:rsid w:val="00AA1FBF"/>
    <w:rsid w:val="00AA530D"/>
    <w:rsid w:val="00AB2B5C"/>
    <w:rsid w:val="00AB390A"/>
    <w:rsid w:val="00AB3B9B"/>
    <w:rsid w:val="00AB41A4"/>
    <w:rsid w:val="00AB5183"/>
    <w:rsid w:val="00AD1072"/>
    <w:rsid w:val="00AE3ACB"/>
    <w:rsid w:val="00AE7F8D"/>
    <w:rsid w:val="00AF11FC"/>
    <w:rsid w:val="00AF14F2"/>
    <w:rsid w:val="00AF25CF"/>
    <w:rsid w:val="00AF44BD"/>
    <w:rsid w:val="00AF4FEB"/>
    <w:rsid w:val="00AF5103"/>
    <w:rsid w:val="00AF683B"/>
    <w:rsid w:val="00AF74A3"/>
    <w:rsid w:val="00B056DD"/>
    <w:rsid w:val="00B06908"/>
    <w:rsid w:val="00B17790"/>
    <w:rsid w:val="00B22A5D"/>
    <w:rsid w:val="00B2406B"/>
    <w:rsid w:val="00B264EF"/>
    <w:rsid w:val="00B26D48"/>
    <w:rsid w:val="00B30639"/>
    <w:rsid w:val="00B328B0"/>
    <w:rsid w:val="00B359E9"/>
    <w:rsid w:val="00B36F39"/>
    <w:rsid w:val="00B41453"/>
    <w:rsid w:val="00B42593"/>
    <w:rsid w:val="00B428DF"/>
    <w:rsid w:val="00B4383C"/>
    <w:rsid w:val="00B44D38"/>
    <w:rsid w:val="00B457FA"/>
    <w:rsid w:val="00B468A0"/>
    <w:rsid w:val="00B4702B"/>
    <w:rsid w:val="00B502D1"/>
    <w:rsid w:val="00B50FE4"/>
    <w:rsid w:val="00B52D25"/>
    <w:rsid w:val="00B55799"/>
    <w:rsid w:val="00B563B5"/>
    <w:rsid w:val="00B63B2B"/>
    <w:rsid w:val="00B67360"/>
    <w:rsid w:val="00B70088"/>
    <w:rsid w:val="00B73B9B"/>
    <w:rsid w:val="00B743E6"/>
    <w:rsid w:val="00B847A1"/>
    <w:rsid w:val="00B87511"/>
    <w:rsid w:val="00B87928"/>
    <w:rsid w:val="00B90AA9"/>
    <w:rsid w:val="00B926DD"/>
    <w:rsid w:val="00B92E80"/>
    <w:rsid w:val="00B9324B"/>
    <w:rsid w:val="00B9456E"/>
    <w:rsid w:val="00B94719"/>
    <w:rsid w:val="00B97EE4"/>
    <w:rsid w:val="00BA084A"/>
    <w:rsid w:val="00BA2EA3"/>
    <w:rsid w:val="00BA505C"/>
    <w:rsid w:val="00BB3214"/>
    <w:rsid w:val="00BC0241"/>
    <w:rsid w:val="00BC32EC"/>
    <w:rsid w:val="00BC58DE"/>
    <w:rsid w:val="00BD5CA6"/>
    <w:rsid w:val="00BD5E15"/>
    <w:rsid w:val="00BE208B"/>
    <w:rsid w:val="00BF0981"/>
    <w:rsid w:val="00BF0D2B"/>
    <w:rsid w:val="00BF20FA"/>
    <w:rsid w:val="00BF2D76"/>
    <w:rsid w:val="00BF7AEB"/>
    <w:rsid w:val="00BF7F76"/>
    <w:rsid w:val="00C00525"/>
    <w:rsid w:val="00C0131F"/>
    <w:rsid w:val="00C023EB"/>
    <w:rsid w:val="00C02DCA"/>
    <w:rsid w:val="00C11416"/>
    <w:rsid w:val="00C12C3B"/>
    <w:rsid w:val="00C13573"/>
    <w:rsid w:val="00C13CCC"/>
    <w:rsid w:val="00C21566"/>
    <w:rsid w:val="00C23E90"/>
    <w:rsid w:val="00C30798"/>
    <w:rsid w:val="00C31EC1"/>
    <w:rsid w:val="00C344E3"/>
    <w:rsid w:val="00C40807"/>
    <w:rsid w:val="00C41E00"/>
    <w:rsid w:val="00C4425C"/>
    <w:rsid w:val="00C44B2B"/>
    <w:rsid w:val="00C4728C"/>
    <w:rsid w:val="00C51D40"/>
    <w:rsid w:val="00C5213C"/>
    <w:rsid w:val="00C56BD0"/>
    <w:rsid w:val="00C57631"/>
    <w:rsid w:val="00C61CE3"/>
    <w:rsid w:val="00C62060"/>
    <w:rsid w:val="00C64863"/>
    <w:rsid w:val="00C80A9F"/>
    <w:rsid w:val="00C84C45"/>
    <w:rsid w:val="00C84F60"/>
    <w:rsid w:val="00C90F31"/>
    <w:rsid w:val="00CA2133"/>
    <w:rsid w:val="00CA2C83"/>
    <w:rsid w:val="00CA382B"/>
    <w:rsid w:val="00CA3CCE"/>
    <w:rsid w:val="00CA5585"/>
    <w:rsid w:val="00CA5B91"/>
    <w:rsid w:val="00CB2CD4"/>
    <w:rsid w:val="00CB4E57"/>
    <w:rsid w:val="00CC5704"/>
    <w:rsid w:val="00CD04E0"/>
    <w:rsid w:val="00CD06B7"/>
    <w:rsid w:val="00CD15C0"/>
    <w:rsid w:val="00CE7CB5"/>
    <w:rsid w:val="00CF565D"/>
    <w:rsid w:val="00CF5DE2"/>
    <w:rsid w:val="00D102DB"/>
    <w:rsid w:val="00D10E21"/>
    <w:rsid w:val="00D11BEB"/>
    <w:rsid w:val="00D13740"/>
    <w:rsid w:val="00D176C1"/>
    <w:rsid w:val="00D202EF"/>
    <w:rsid w:val="00D232BA"/>
    <w:rsid w:val="00D279B5"/>
    <w:rsid w:val="00D30FE9"/>
    <w:rsid w:val="00D31B71"/>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7F53"/>
    <w:rsid w:val="00D93731"/>
    <w:rsid w:val="00D94005"/>
    <w:rsid w:val="00D945A2"/>
    <w:rsid w:val="00D970D2"/>
    <w:rsid w:val="00DA0979"/>
    <w:rsid w:val="00DA2846"/>
    <w:rsid w:val="00DA4144"/>
    <w:rsid w:val="00DA60C5"/>
    <w:rsid w:val="00DA6CB8"/>
    <w:rsid w:val="00DB0796"/>
    <w:rsid w:val="00DB4531"/>
    <w:rsid w:val="00DC5F71"/>
    <w:rsid w:val="00DC7588"/>
    <w:rsid w:val="00DD6420"/>
    <w:rsid w:val="00DE0D02"/>
    <w:rsid w:val="00DE1F05"/>
    <w:rsid w:val="00DE20C5"/>
    <w:rsid w:val="00DF2AAA"/>
    <w:rsid w:val="00DF3C5C"/>
    <w:rsid w:val="00DF7EB3"/>
    <w:rsid w:val="00E01285"/>
    <w:rsid w:val="00E0649E"/>
    <w:rsid w:val="00E10A6A"/>
    <w:rsid w:val="00E11266"/>
    <w:rsid w:val="00E13C38"/>
    <w:rsid w:val="00E16DF7"/>
    <w:rsid w:val="00E17055"/>
    <w:rsid w:val="00E204C2"/>
    <w:rsid w:val="00E24786"/>
    <w:rsid w:val="00E24D81"/>
    <w:rsid w:val="00E260DF"/>
    <w:rsid w:val="00E27E94"/>
    <w:rsid w:val="00E305E7"/>
    <w:rsid w:val="00E325C7"/>
    <w:rsid w:val="00E33153"/>
    <w:rsid w:val="00E50789"/>
    <w:rsid w:val="00E562C5"/>
    <w:rsid w:val="00E5670A"/>
    <w:rsid w:val="00E568ED"/>
    <w:rsid w:val="00E601D7"/>
    <w:rsid w:val="00E71C1F"/>
    <w:rsid w:val="00E729A8"/>
    <w:rsid w:val="00E819E2"/>
    <w:rsid w:val="00E82BE8"/>
    <w:rsid w:val="00E84797"/>
    <w:rsid w:val="00E850B8"/>
    <w:rsid w:val="00E85109"/>
    <w:rsid w:val="00E94FC6"/>
    <w:rsid w:val="00E954F7"/>
    <w:rsid w:val="00E969A6"/>
    <w:rsid w:val="00EA60D1"/>
    <w:rsid w:val="00EB2F79"/>
    <w:rsid w:val="00EB3279"/>
    <w:rsid w:val="00EB331B"/>
    <w:rsid w:val="00EC08B4"/>
    <w:rsid w:val="00EC173D"/>
    <w:rsid w:val="00EC521A"/>
    <w:rsid w:val="00EC5352"/>
    <w:rsid w:val="00ED1E8C"/>
    <w:rsid w:val="00ED29DE"/>
    <w:rsid w:val="00ED4BDD"/>
    <w:rsid w:val="00ED7261"/>
    <w:rsid w:val="00ED7ECB"/>
    <w:rsid w:val="00EE6D8E"/>
    <w:rsid w:val="00EE793C"/>
    <w:rsid w:val="00EF0969"/>
    <w:rsid w:val="00EF399D"/>
    <w:rsid w:val="00EF6A63"/>
    <w:rsid w:val="00EF757C"/>
    <w:rsid w:val="00F020D6"/>
    <w:rsid w:val="00F07857"/>
    <w:rsid w:val="00F11B40"/>
    <w:rsid w:val="00F14833"/>
    <w:rsid w:val="00F16423"/>
    <w:rsid w:val="00F17086"/>
    <w:rsid w:val="00F20177"/>
    <w:rsid w:val="00F22648"/>
    <w:rsid w:val="00F24CA8"/>
    <w:rsid w:val="00F275B1"/>
    <w:rsid w:val="00F30D89"/>
    <w:rsid w:val="00F315FE"/>
    <w:rsid w:val="00F33CCB"/>
    <w:rsid w:val="00F361A4"/>
    <w:rsid w:val="00F401A9"/>
    <w:rsid w:val="00F41366"/>
    <w:rsid w:val="00F458CF"/>
    <w:rsid w:val="00F5304D"/>
    <w:rsid w:val="00F55B27"/>
    <w:rsid w:val="00F610AA"/>
    <w:rsid w:val="00F61A7E"/>
    <w:rsid w:val="00F70589"/>
    <w:rsid w:val="00F70A52"/>
    <w:rsid w:val="00F74167"/>
    <w:rsid w:val="00F763CF"/>
    <w:rsid w:val="00F76F83"/>
    <w:rsid w:val="00F80A89"/>
    <w:rsid w:val="00F83393"/>
    <w:rsid w:val="00F84EF9"/>
    <w:rsid w:val="00F9036F"/>
    <w:rsid w:val="00F93560"/>
    <w:rsid w:val="00F93F30"/>
    <w:rsid w:val="00F944BD"/>
    <w:rsid w:val="00F9484C"/>
    <w:rsid w:val="00FA3B88"/>
    <w:rsid w:val="00FA4837"/>
    <w:rsid w:val="00FA49B6"/>
    <w:rsid w:val="00FA5B90"/>
    <w:rsid w:val="00FA7B53"/>
    <w:rsid w:val="00FB1101"/>
    <w:rsid w:val="00FB3034"/>
    <w:rsid w:val="00FB6A9D"/>
    <w:rsid w:val="00FC1069"/>
    <w:rsid w:val="00FC534C"/>
    <w:rsid w:val="00FC55DE"/>
    <w:rsid w:val="00FC59BF"/>
    <w:rsid w:val="00FD02C7"/>
    <w:rsid w:val="00FD05F3"/>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097D"/>
    <w:pPr>
      <w:widowControl w:val="0"/>
      <w:spacing w:after="0" w:line="240" w:lineRule="auto"/>
    </w:pPr>
  </w:style>
  <w:style w:type="paragraph" w:styleId="Heading1">
    <w:name w:val="heading 1"/>
    <w:basedOn w:val="Normal"/>
    <w:link w:val="Heading1Char"/>
    <w:uiPriority w:val="1"/>
    <w:qFormat/>
    <w:rsid w:val="004B097D"/>
    <w:pPr>
      <w:ind w:left="4432"/>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097D"/>
    <w:rPr>
      <w:rFonts w:ascii="Times New Roman" w:eastAsia="Times New Roman" w:hAnsi="Times New Roman"/>
      <w:b/>
      <w:bCs/>
      <w:sz w:val="26"/>
      <w:szCs w:val="26"/>
    </w:rPr>
  </w:style>
  <w:style w:type="paragraph" w:styleId="BodyText">
    <w:name w:val="Body Text"/>
    <w:basedOn w:val="Normal"/>
    <w:link w:val="BodyTextChar"/>
    <w:uiPriority w:val="1"/>
    <w:qFormat/>
    <w:rsid w:val="004B097D"/>
    <w:pPr>
      <w:ind w:left="643" w:hanging="532"/>
    </w:pPr>
    <w:rPr>
      <w:rFonts w:ascii="Arial" w:eastAsia="Arial" w:hAnsi="Arial"/>
      <w:sz w:val="18"/>
      <w:szCs w:val="18"/>
    </w:rPr>
  </w:style>
  <w:style w:type="character" w:customStyle="1" w:styleId="BodyTextChar">
    <w:name w:val="Body Text Char"/>
    <w:basedOn w:val="DefaultParagraphFont"/>
    <w:link w:val="BodyText"/>
    <w:uiPriority w:val="1"/>
    <w:rsid w:val="004B097D"/>
    <w:rPr>
      <w:rFonts w:ascii="Arial" w:eastAsia="Arial" w:hAnsi="Arial"/>
      <w:sz w:val="18"/>
      <w:szCs w:val="18"/>
    </w:rPr>
  </w:style>
  <w:style w:type="paragraph" w:styleId="BalloonText">
    <w:name w:val="Balloon Text"/>
    <w:basedOn w:val="Normal"/>
    <w:link w:val="BalloonTextChar"/>
    <w:uiPriority w:val="99"/>
    <w:semiHidden/>
    <w:unhideWhenUsed/>
    <w:rsid w:val="004B097D"/>
    <w:rPr>
      <w:rFonts w:ascii="Tahoma" w:hAnsi="Tahoma" w:cs="Tahoma"/>
      <w:sz w:val="16"/>
      <w:szCs w:val="16"/>
    </w:rPr>
  </w:style>
  <w:style w:type="character" w:customStyle="1" w:styleId="BalloonTextChar">
    <w:name w:val="Balloon Text Char"/>
    <w:basedOn w:val="DefaultParagraphFont"/>
    <w:link w:val="BalloonText"/>
    <w:uiPriority w:val="99"/>
    <w:semiHidden/>
    <w:rsid w:val="004B097D"/>
    <w:rPr>
      <w:rFonts w:ascii="Tahoma" w:hAnsi="Tahoma" w:cs="Tahoma"/>
      <w:sz w:val="16"/>
      <w:szCs w:val="16"/>
    </w:rPr>
  </w:style>
  <w:style w:type="paragraph" w:styleId="NoSpacing">
    <w:name w:val="No Spacing"/>
    <w:link w:val="NoSpacingChar"/>
    <w:uiPriority w:val="1"/>
    <w:qFormat/>
    <w:rsid w:val="004B097D"/>
    <w:pPr>
      <w:spacing w:after="0" w:line="240" w:lineRule="auto"/>
    </w:pPr>
    <w:rPr>
      <w:sz w:val="20"/>
    </w:rPr>
  </w:style>
  <w:style w:type="paragraph" w:styleId="Header">
    <w:name w:val="header"/>
    <w:basedOn w:val="Normal"/>
    <w:link w:val="HeaderChar"/>
    <w:uiPriority w:val="99"/>
    <w:unhideWhenUsed/>
    <w:rsid w:val="006675BB"/>
    <w:pPr>
      <w:tabs>
        <w:tab w:val="center" w:pos="4680"/>
        <w:tab w:val="right" w:pos="9360"/>
      </w:tabs>
    </w:pPr>
  </w:style>
  <w:style w:type="character" w:customStyle="1" w:styleId="HeaderChar">
    <w:name w:val="Header Char"/>
    <w:basedOn w:val="DefaultParagraphFont"/>
    <w:link w:val="Header"/>
    <w:uiPriority w:val="99"/>
    <w:rsid w:val="006675BB"/>
  </w:style>
  <w:style w:type="paragraph" w:styleId="Footer">
    <w:name w:val="footer"/>
    <w:basedOn w:val="Normal"/>
    <w:link w:val="FooterChar"/>
    <w:uiPriority w:val="99"/>
    <w:unhideWhenUsed/>
    <w:rsid w:val="006675BB"/>
    <w:pPr>
      <w:tabs>
        <w:tab w:val="center" w:pos="4680"/>
        <w:tab w:val="right" w:pos="9360"/>
      </w:tabs>
    </w:pPr>
  </w:style>
  <w:style w:type="character" w:customStyle="1" w:styleId="FooterChar">
    <w:name w:val="Footer Char"/>
    <w:basedOn w:val="DefaultParagraphFont"/>
    <w:link w:val="Footer"/>
    <w:uiPriority w:val="99"/>
    <w:rsid w:val="006675BB"/>
  </w:style>
  <w:style w:type="character" w:customStyle="1" w:styleId="NoSpacingChar">
    <w:name w:val="No Spacing Char"/>
    <w:basedOn w:val="DefaultParagraphFont"/>
    <w:link w:val="NoSpacing"/>
    <w:uiPriority w:val="1"/>
    <w:rsid w:val="006675BB"/>
    <w:rPr>
      <w:sz w:val="20"/>
    </w:rPr>
  </w:style>
  <w:style w:type="paragraph" w:styleId="ListParagraph">
    <w:name w:val="List Paragraph"/>
    <w:basedOn w:val="Normal"/>
    <w:uiPriority w:val="34"/>
    <w:qFormat/>
    <w:rsid w:val="00BF20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ennett\Desktop\Admin%20Hearing_Sepember_14,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DF9B1-ED03-4162-B7E9-E18E6FE2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Admin Hearing_Sepember_14,_2016</Template>
  <TotalTime>35</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tbennett</dc:creator>
  <cp:lastModifiedBy>tbennett</cp:lastModifiedBy>
  <cp:revision>7</cp:revision>
  <cp:lastPrinted>2016-10-28T16:16:00Z</cp:lastPrinted>
  <dcterms:created xsi:type="dcterms:W3CDTF">2016-10-06T17:32:00Z</dcterms:created>
  <dcterms:modified xsi:type="dcterms:W3CDTF">2016-10-28T16:16:00Z</dcterms:modified>
</cp:coreProperties>
</file>